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9957" w14:textId="7B33BAFA" w:rsidR="008426E9" w:rsidRDefault="00F871A6" w:rsidP="00F871A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Contenu du dossier de candidature pour les projets prétendant à la mesure de préservation de l’emploi en R&amp;D.</w:t>
      </w:r>
    </w:p>
    <w:p w14:paraId="0A99020F" w14:textId="2AF0A908" w:rsidR="00F871A6" w:rsidRDefault="00F871A6" w:rsidP="00F871A6">
      <w:pPr>
        <w:jc w:val="center"/>
        <w:rPr>
          <w:b/>
          <w:bCs/>
        </w:rPr>
      </w:pPr>
    </w:p>
    <w:p w14:paraId="6D91587E" w14:textId="70CA0962" w:rsidR="00F871A6" w:rsidRDefault="00F871A6" w:rsidP="00F871A6">
      <w:pPr>
        <w:rPr>
          <w:b/>
          <w:bCs/>
        </w:rPr>
      </w:pPr>
      <w:r>
        <w:rPr>
          <w:b/>
          <w:bCs/>
        </w:rPr>
        <w:t>Pour les entreprises :</w:t>
      </w:r>
    </w:p>
    <w:p w14:paraId="11D6DF01" w14:textId="77777777" w:rsidR="00854DD2" w:rsidRDefault="00854DD2" w:rsidP="00F871A6">
      <w:pPr>
        <w:rPr>
          <w:b/>
          <w:bCs/>
        </w:rPr>
      </w:pPr>
    </w:p>
    <w:p w14:paraId="08098CA8" w14:textId="2D7458B1" w:rsidR="00F871A6" w:rsidRDefault="00A04FD7" w:rsidP="00A04FD7">
      <w:pPr>
        <w:pStyle w:val="Paragraphedeliste"/>
        <w:numPr>
          <w:ilvl w:val="0"/>
          <w:numId w:val="1"/>
        </w:numPr>
      </w:pPr>
      <w:r>
        <w:t xml:space="preserve">Déclaration sur l’honneur que la mesure </w:t>
      </w:r>
      <w:r w:rsidR="00854DD2">
        <w:t xml:space="preserve">ne </w:t>
      </w:r>
      <w:r>
        <w:t xml:space="preserve">bénéficie au plus </w:t>
      </w:r>
      <w:r w:rsidR="00854DD2">
        <w:t>qu’</w:t>
      </w:r>
      <w:r>
        <w:t>à 20 salariés ;</w:t>
      </w:r>
    </w:p>
    <w:p w14:paraId="637B3C6A" w14:textId="77777777" w:rsidR="00854DD2" w:rsidRDefault="00854DD2" w:rsidP="00854DD2"/>
    <w:p w14:paraId="0083E361" w14:textId="31322A9D" w:rsidR="00A04FD7" w:rsidRDefault="00854DD2" w:rsidP="00A04FD7">
      <w:pPr>
        <w:pStyle w:val="Paragraphedeliste"/>
        <w:numPr>
          <w:ilvl w:val="0"/>
          <w:numId w:val="1"/>
        </w:numPr>
      </w:pPr>
      <w:r>
        <w:t>Description des moyens disponibles en interne pour mener des activités de R&amp;D ;</w:t>
      </w:r>
    </w:p>
    <w:p w14:paraId="6C9996E2" w14:textId="27DB446D" w:rsidR="00854DD2" w:rsidRDefault="00854DD2" w:rsidP="00854DD2"/>
    <w:p w14:paraId="168052B8" w14:textId="21DCCD43" w:rsidR="00854DD2" w:rsidRDefault="00854DD2" w:rsidP="00A04FD7">
      <w:pPr>
        <w:pStyle w:val="Paragraphedeliste"/>
        <w:numPr>
          <w:ilvl w:val="0"/>
          <w:numId w:val="1"/>
        </w:numPr>
      </w:pPr>
      <w:r>
        <w:t>Description des difficultés rencontrées à cause de la crise sanitaire ;</w:t>
      </w:r>
    </w:p>
    <w:p w14:paraId="2EBB37A4" w14:textId="77777777" w:rsidR="00854DD2" w:rsidRDefault="00854DD2" w:rsidP="00854DD2"/>
    <w:p w14:paraId="4CD4C1EF" w14:textId="2B2E8096" w:rsidR="00854DD2" w:rsidRDefault="00854DD2" w:rsidP="00A04FD7">
      <w:pPr>
        <w:pStyle w:val="Paragraphedeliste"/>
        <w:numPr>
          <w:ilvl w:val="0"/>
          <w:numId w:val="1"/>
        </w:numPr>
      </w:pPr>
      <w:r>
        <w:t xml:space="preserve">Attestation de l’entreprise que plus de l </w:t>
      </w:r>
      <w:proofErr w:type="spellStart"/>
      <w:r>
        <w:t>amoitié</w:t>
      </w:r>
      <w:proofErr w:type="spellEnd"/>
      <w:r>
        <w:t xml:space="preserve"> du capital social souscrit ou plus de la moitié des fonds propres n’a pas disparu en raison des pertes accumulées ;</w:t>
      </w:r>
    </w:p>
    <w:p w14:paraId="3207C63F" w14:textId="77777777" w:rsidR="00854DD2" w:rsidRDefault="00854DD2" w:rsidP="00854DD2"/>
    <w:p w14:paraId="7FF6115A" w14:textId="7A4FE056" w:rsidR="00854DD2" w:rsidRDefault="00854DD2" w:rsidP="00A04FD7">
      <w:pPr>
        <w:pStyle w:val="Paragraphedeliste"/>
        <w:numPr>
          <w:ilvl w:val="0"/>
          <w:numId w:val="1"/>
        </w:numPr>
      </w:pPr>
      <w:r>
        <w:t>Description des modalités de retour du personnel de R&amp;D en entreprise à l’issue de la collaboration pour les Actions 1 et 2 ;</w:t>
      </w:r>
    </w:p>
    <w:p w14:paraId="655E3668" w14:textId="77777777" w:rsidR="00854DD2" w:rsidRDefault="00854DD2" w:rsidP="00854DD2"/>
    <w:p w14:paraId="09B04F69" w14:textId="4CABC8C5" w:rsidR="00854DD2" w:rsidRDefault="00854DD2" w:rsidP="00A04FD7">
      <w:pPr>
        <w:pStyle w:val="Paragraphedeliste"/>
        <w:numPr>
          <w:ilvl w:val="0"/>
          <w:numId w:val="1"/>
        </w:numPr>
      </w:pPr>
      <w:r>
        <w:t>Description des modalités d’embauche envisagées par l’entreprise à l’issue de la collaboration pour les Actions 3 et 4.</w:t>
      </w:r>
    </w:p>
    <w:p w14:paraId="074183E8" w14:textId="57608C60" w:rsidR="00854DD2" w:rsidRDefault="00854DD2" w:rsidP="00854DD2"/>
    <w:p w14:paraId="2DF62381" w14:textId="123B771B" w:rsidR="00854DD2" w:rsidRDefault="00854DD2" w:rsidP="00854DD2">
      <w:pPr>
        <w:rPr>
          <w:b/>
          <w:bCs/>
        </w:rPr>
      </w:pPr>
      <w:r>
        <w:rPr>
          <w:b/>
          <w:bCs/>
        </w:rPr>
        <w:t>Pour les structures de Recherche :</w:t>
      </w:r>
    </w:p>
    <w:p w14:paraId="0E551317" w14:textId="77777777" w:rsidR="00854DD2" w:rsidRDefault="00854DD2" w:rsidP="00854DD2">
      <w:pPr>
        <w:rPr>
          <w:b/>
          <w:bCs/>
        </w:rPr>
      </w:pPr>
    </w:p>
    <w:p w14:paraId="6283D3C3" w14:textId="29919CED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Copie des statuts attestant du caractère non </w:t>
      </w:r>
      <w:proofErr w:type="spellStart"/>
      <w:r>
        <w:t>lucraif</w:t>
      </w:r>
      <w:proofErr w:type="spellEnd"/>
      <w:r>
        <w:t xml:space="preserve"> de la structure et de sa fonction d’organisme de Recherche.</w:t>
      </w:r>
    </w:p>
    <w:p w14:paraId="523E0A3C" w14:textId="71F8014C" w:rsidR="00854DD2" w:rsidRDefault="00854DD2" w:rsidP="00854DD2">
      <w:pPr>
        <w:rPr>
          <w:b/>
          <w:bCs/>
        </w:rPr>
      </w:pPr>
    </w:p>
    <w:p w14:paraId="5256C1C9" w14:textId="65551B8D" w:rsidR="00854DD2" w:rsidRDefault="00854DD2" w:rsidP="00854DD2">
      <w:pPr>
        <w:rPr>
          <w:b/>
          <w:bCs/>
        </w:rPr>
      </w:pPr>
    </w:p>
    <w:p w14:paraId="0D0EE0C5" w14:textId="1974BBE1" w:rsidR="00854DD2" w:rsidRDefault="00854DD2" w:rsidP="00854DD2">
      <w:pPr>
        <w:rPr>
          <w:b/>
          <w:bCs/>
        </w:rPr>
      </w:pPr>
      <w:r>
        <w:rPr>
          <w:b/>
          <w:bCs/>
        </w:rPr>
        <w:t>Pour le personnel de R&amp;D :</w:t>
      </w:r>
    </w:p>
    <w:p w14:paraId="2E5872DE" w14:textId="77777777" w:rsidR="00854DD2" w:rsidRDefault="00854DD2" w:rsidP="00854DD2">
      <w:pPr>
        <w:rPr>
          <w:b/>
          <w:bCs/>
        </w:rPr>
      </w:pPr>
    </w:p>
    <w:p w14:paraId="67AC758B" w14:textId="5891043A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Copie de la carte d’identité recto/verso ;</w:t>
      </w:r>
    </w:p>
    <w:p w14:paraId="4E5C19CF" w14:textId="77777777" w:rsidR="00854DD2" w:rsidRPr="00854DD2" w:rsidRDefault="00854DD2" w:rsidP="00854DD2">
      <w:pPr>
        <w:rPr>
          <w:b/>
          <w:bCs/>
        </w:rPr>
      </w:pPr>
    </w:p>
    <w:p w14:paraId="392D806F" w14:textId="4712B473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Copie du contrat de travail ;</w:t>
      </w:r>
    </w:p>
    <w:p w14:paraId="33A17CEA" w14:textId="77777777" w:rsidR="00854DD2" w:rsidRPr="00854DD2" w:rsidRDefault="00854DD2" w:rsidP="00854DD2">
      <w:pPr>
        <w:rPr>
          <w:b/>
          <w:bCs/>
        </w:rPr>
      </w:pPr>
    </w:p>
    <w:p w14:paraId="54A04F8F" w14:textId="7B68E982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Copie du contrat de mise à disposition le cas échéant ;</w:t>
      </w:r>
    </w:p>
    <w:p w14:paraId="02D313B2" w14:textId="77777777" w:rsidR="00854DD2" w:rsidRPr="00854DD2" w:rsidRDefault="00854DD2" w:rsidP="00854DD2">
      <w:pPr>
        <w:rPr>
          <w:b/>
          <w:bCs/>
        </w:rPr>
      </w:pPr>
    </w:p>
    <w:p w14:paraId="6615C7EB" w14:textId="4590D25D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Curriculum Vitae ;</w:t>
      </w:r>
    </w:p>
    <w:p w14:paraId="19CF317B" w14:textId="77777777" w:rsidR="00854DD2" w:rsidRPr="00854DD2" w:rsidRDefault="00854DD2" w:rsidP="00854DD2">
      <w:pPr>
        <w:rPr>
          <w:b/>
          <w:bCs/>
        </w:rPr>
      </w:pPr>
    </w:p>
    <w:p w14:paraId="0C849E0E" w14:textId="30E6B442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Lettre de motivation au regard du projet de collaboration ;</w:t>
      </w:r>
    </w:p>
    <w:p w14:paraId="6638507D" w14:textId="77777777" w:rsidR="00854DD2" w:rsidRPr="00854DD2" w:rsidRDefault="00854DD2" w:rsidP="00854DD2">
      <w:pPr>
        <w:rPr>
          <w:b/>
          <w:bCs/>
        </w:rPr>
      </w:pPr>
    </w:p>
    <w:p w14:paraId="2936B2FC" w14:textId="4765F4FD" w:rsidR="00854DD2" w:rsidRPr="00854DD2" w:rsidRDefault="00854DD2" w:rsidP="00854DD2">
      <w:pPr>
        <w:pStyle w:val="Paragraphedeliste"/>
        <w:numPr>
          <w:ilvl w:val="0"/>
          <w:numId w:val="2"/>
        </w:numPr>
        <w:rPr>
          <w:b/>
          <w:bCs/>
        </w:rPr>
      </w:pPr>
      <w:r>
        <w:t>Avis favorable du Directeur de l’École Doctorale pour l’Action 2.</w:t>
      </w:r>
    </w:p>
    <w:sectPr w:rsidR="00854DD2" w:rsidRPr="00854DD2" w:rsidSect="004147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133E"/>
    <w:multiLevelType w:val="hybridMultilevel"/>
    <w:tmpl w:val="C4269788"/>
    <w:lvl w:ilvl="0" w:tplc="3DA8E6B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52BB"/>
    <w:multiLevelType w:val="hybridMultilevel"/>
    <w:tmpl w:val="BC4AFF22"/>
    <w:lvl w:ilvl="0" w:tplc="3DA8E6B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6"/>
    <w:rsid w:val="00414758"/>
    <w:rsid w:val="00810598"/>
    <w:rsid w:val="00854DD2"/>
    <w:rsid w:val="00A04FD7"/>
    <w:rsid w:val="00F871A6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017"/>
  <w15:chartTrackingRefBased/>
  <w15:docId w15:val="{F9B213C5-52F5-7648-B6C9-FF3CC60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Rochelle Université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Rondet</dc:creator>
  <cp:keywords/>
  <dc:description/>
  <cp:lastModifiedBy>Marie Loyzance</cp:lastModifiedBy>
  <cp:revision>2</cp:revision>
  <dcterms:created xsi:type="dcterms:W3CDTF">2021-02-15T08:59:00Z</dcterms:created>
  <dcterms:modified xsi:type="dcterms:W3CDTF">2021-02-15T08:59:00Z</dcterms:modified>
</cp:coreProperties>
</file>